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48" w:rsidRPr="00CE1D20" w:rsidRDefault="009B7448" w:rsidP="009B7448">
      <w:pPr>
        <w:spacing w:after="0" w:line="360" w:lineRule="auto"/>
        <w:rPr>
          <w:b/>
          <w:bCs/>
        </w:rPr>
      </w:pPr>
      <w:r w:rsidRPr="00CE1D20">
        <w:rPr>
          <w:b/>
          <w:bCs/>
        </w:rPr>
        <w:t>I. Mục đích:</w:t>
      </w:r>
    </w:p>
    <w:p w:rsidR="009B7448" w:rsidRDefault="009B7448" w:rsidP="009B7448">
      <w:pPr>
        <w:spacing w:after="0" w:line="360" w:lineRule="auto"/>
      </w:pPr>
      <w:r>
        <w:t>- Trẻ biết sử dụng một số nguyên vật liệu để trang trí tờ lịch năm mới theo ý thích.</w:t>
      </w:r>
    </w:p>
    <w:p w:rsidR="009B7448" w:rsidRPr="00CE1D20" w:rsidRDefault="009B7448" w:rsidP="009B7448">
      <w:pPr>
        <w:spacing w:after="0" w:line="360" w:lineRule="auto"/>
        <w:rPr>
          <w:b/>
          <w:bCs/>
        </w:rPr>
      </w:pPr>
      <w:r w:rsidRPr="00CE1D20">
        <w:rPr>
          <w:b/>
          <w:bCs/>
        </w:rPr>
        <w:t xml:space="preserve">II. Chuẩn bị: </w:t>
      </w:r>
    </w:p>
    <w:p w:rsidR="009B7448" w:rsidRPr="00016A05" w:rsidRDefault="009B7448" w:rsidP="009B7448">
      <w:pPr>
        <w:spacing w:after="0" w:line="360" w:lineRule="auto"/>
      </w:pPr>
      <w:r w:rsidRPr="00016A05">
        <w:t>- Một số mẫu tờ lịch</w:t>
      </w:r>
    </w:p>
    <w:p w:rsidR="009B7448" w:rsidRDefault="009B7448" w:rsidP="009B7448">
      <w:pPr>
        <w:spacing w:after="0" w:line="360" w:lineRule="auto"/>
      </w:pPr>
      <w:r w:rsidRPr="00016A05">
        <w:t xml:space="preserve">- </w:t>
      </w:r>
      <w:r>
        <w:t>Nhạc bài hát: “Sắp đến tết rồi”. “Em yêu tờ lịch”</w:t>
      </w:r>
    </w:p>
    <w:p w:rsidR="009B7448" w:rsidRPr="00016A05" w:rsidRDefault="009B7448" w:rsidP="009B7448">
      <w:pPr>
        <w:spacing w:after="0" w:line="360" w:lineRule="auto"/>
      </w:pPr>
      <w:r>
        <w:t>- Một số nguyên vật liệu cho trẻ: Đất mỹ thuật, ống hút, tăm bông, màu nước, màu sáp, giấy, keo sữa, hoa giấy, cành cây khô, núc, một số loại hạt…</w:t>
      </w:r>
    </w:p>
    <w:p w:rsidR="009B7448" w:rsidRPr="00CE1D20" w:rsidRDefault="009B7448" w:rsidP="009B7448">
      <w:pPr>
        <w:spacing w:after="0" w:line="360" w:lineRule="auto"/>
        <w:rPr>
          <w:b/>
          <w:bCs/>
        </w:rPr>
      </w:pPr>
      <w:r w:rsidRPr="00CE1D20">
        <w:rPr>
          <w:b/>
          <w:bCs/>
        </w:rPr>
        <w:t>III. Tiến hành hoạt động:</w:t>
      </w:r>
    </w:p>
    <w:p w:rsidR="009B7448" w:rsidRPr="00CE1D20" w:rsidRDefault="009B7448" w:rsidP="009B7448">
      <w:pPr>
        <w:spacing w:after="0" w:line="360" w:lineRule="auto"/>
        <w:rPr>
          <w:b/>
          <w:bCs/>
        </w:rPr>
      </w:pPr>
      <w:r w:rsidRPr="00CE1D20">
        <w:rPr>
          <w:b/>
          <w:bCs/>
        </w:rPr>
        <w:t>*Hoạt động 1:</w:t>
      </w:r>
    </w:p>
    <w:p w:rsidR="009B7448" w:rsidRDefault="009B7448" w:rsidP="009B7448">
      <w:pPr>
        <w:spacing w:after="0" w:line="360" w:lineRule="auto"/>
      </w:pPr>
      <w:r>
        <w:t>- Cô và trẻ cùng hát bài “Sắp đến tết rồi”</w:t>
      </w:r>
    </w:p>
    <w:p w:rsidR="009B7448" w:rsidRDefault="009B7448" w:rsidP="009B7448">
      <w:pPr>
        <w:spacing w:after="0" w:line="360" w:lineRule="auto"/>
      </w:pPr>
      <w:r>
        <w:t xml:space="preserve">- </w:t>
      </w:r>
      <w:r w:rsidRPr="00A056A8">
        <w:t>Các con ơi, năm 2023 đã sắp qua rồi. Một năm mới, năm 2024 chuẩn bị tới</w:t>
      </w:r>
      <w:r>
        <w:t>. Ngày hôm nay cô sẽ dắt các con đi chơi và tham quan một của hàng có bán một vật dụng luôn được mọi người mua sắm cho gia đình khi năm mới đến. Các con cùng đi với cô xem là gì nhé!</w:t>
      </w:r>
    </w:p>
    <w:p w:rsidR="009B7448" w:rsidRDefault="009B7448" w:rsidP="009B7448">
      <w:pPr>
        <w:spacing w:after="0" w:line="360" w:lineRule="auto"/>
      </w:pPr>
      <w:r>
        <w:t>- Các con vừa đi tham quan các con thấy gì?</w:t>
      </w:r>
    </w:p>
    <w:p w:rsidR="009B7448" w:rsidRDefault="009B7448" w:rsidP="009B7448">
      <w:pPr>
        <w:spacing w:after="0" w:line="360" w:lineRule="auto"/>
      </w:pPr>
      <w:r>
        <w:t>- Tờ lịch dùng để làm gì các con biết không?</w:t>
      </w:r>
    </w:p>
    <w:p w:rsidR="009B7448" w:rsidRPr="000F1521" w:rsidRDefault="009B7448" w:rsidP="009B7448">
      <w:pPr>
        <w:pStyle w:val="NormalWeb"/>
        <w:spacing w:before="0" w:beforeAutospacing="0" w:after="0" w:afterAutospacing="0" w:line="360" w:lineRule="auto"/>
        <w:rPr>
          <w:rFonts w:eastAsiaTheme="minorHAnsi" w:cstheme="minorBidi"/>
          <w:sz w:val="28"/>
          <w:szCs w:val="22"/>
          <w:lang w:val="en-GB" w:eastAsia="zh-CN"/>
        </w:rPr>
      </w:pPr>
      <w:r w:rsidRPr="000F1521">
        <w:rPr>
          <w:rFonts w:eastAsiaTheme="minorHAnsi" w:cstheme="minorBidi"/>
          <w:sz w:val="28"/>
          <w:szCs w:val="22"/>
          <w:lang w:val="en-GB" w:eastAsia="zh-CN"/>
        </w:rPr>
        <w:t xml:space="preserve">- Các con đã quan sát các con thấy </w:t>
      </w:r>
      <w:r>
        <w:rPr>
          <w:rFonts w:eastAsiaTheme="minorHAnsi" w:cstheme="minorBidi"/>
          <w:sz w:val="28"/>
          <w:szCs w:val="22"/>
          <w:lang w:val="en-GB" w:eastAsia="zh-CN"/>
        </w:rPr>
        <w:t>tờ lịch</w:t>
      </w:r>
      <w:r w:rsidRPr="000F1521">
        <w:rPr>
          <w:rFonts w:eastAsiaTheme="minorHAnsi" w:cstheme="minorBidi"/>
          <w:sz w:val="28"/>
          <w:szCs w:val="22"/>
          <w:lang w:val="en-GB" w:eastAsia="zh-CN"/>
        </w:rPr>
        <w:t xml:space="preserve"> được trang trí như thế nào?</w:t>
      </w:r>
    </w:p>
    <w:p w:rsidR="009B7448" w:rsidRDefault="009B7448" w:rsidP="009B7448">
      <w:pPr>
        <w:pStyle w:val="NormalWeb"/>
        <w:spacing w:before="0" w:beforeAutospacing="0" w:after="0" w:afterAutospacing="0" w:line="360" w:lineRule="auto"/>
        <w:rPr>
          <w:rFonts w:eastAsiaTheme="minorHAnsi" w:cstheme="minorBidi"/>
          <w:sz w:val="28"/>
          <w:szCs w:val="22"/>
          <w:lang w:val="en-GB" w:eastAsia="zh-CN"/>
        </w:rPr>
      </w:pPr>
      <w:r>
        <w:rPr>
          <w:rFonts w:eastAsiaTheme="minorHAnsi" w:cstheme="minorBidi"/>
          <w:sz w:val="28"/>
          <w:szCs w:val="22"/>
          <w:lang w:val="en-GB" w:eastAsia="zh-CN"/>
        </w:rPr>
        <w:t>-</w:t>
      </w:r>
      <w:r w:rsidRPr="000F1521">
        <w:rPr>
          <w:rFonts w:eastAsiaTheme="minorHAnsi" w:cstheme="minorBidi"/>
          <w:sz w:val="28"/>
          <w:szCs w:val="22"/>
          <w:lang w:val="en-GB" w:eastAsia="zh-CN"/>
        </w:rPr>
        <w:t xml:space="preserve"> C</w:t>
      </w:r>
      <w:r>
        <w:rPr>
          <w:rFonts w:eastAsiaTheme="minorHAnsi" w:cstheme="minorBidi"/>
          <w:sz w:val="28"/>
          <w:szCs w:val="22"/>
          <w:lang w:val="en-GB" w:eastAsia="zh-CN"/>
        </w:rPr>
        <w:t>ác con thấy tờ lịch được tran</w:t>
      </w:r>
      <w:r w:rsidRPr="000F1521">
        <w:rPr>
          <w:rFonts w:eastAsiaTheme="minorHAnsi" w:cstheme="minorBidi"/>
          <w:sz w:val="28"/>
          <w:szCs w:val="22"/>
          <w:lang w:val="en-GB" w:eastAsia="zh-CN"/>
        </w:rPr>
        <w:t xml:space="preserve">g </w:t>
      </w:r>
      <w:r>
        <w:rPr>
          <w:rFonts w:eastAsiaTheme="minorHAnsi" w:cstheme="minorBidi"/>
          <w:sz w:val="28"/>
          <w:szCs w:val="22"/>
          <w:lang w:val="en-GB" w:eastAsia="zh-CN"/>
        </w:rPr>
        <w:t xml:space="preserve">trí </w:t>
      </w:r>
      <w:r w:rsidRPr="000F1521">
        <w:rPr>
          <w:rFonts w:eastAsiaTheme="minorHAnsi" w:cstheme="minorBidi"/>
          <w:sz w:val="28"/>
          <w:szCs w:val="22"/>
          <w:lang w:val="en-GB" w:eastAsia="zh-CN"/>
        </w:rPr>
        <w:t>những nguyên vật liệu gì để tạo thành?</w:t>
      </w:r>
    </w:p>
    <w:p w:rsidR="009B7448" w:rsidRPr="00CE1D20" w:rsidRDefault="009B7448" w:rsidP="009B7448">
      <w:pPr>
        <w:pStyle w:val="NormalWeb"/>
        <w:spacing w:before="0" w:beforeAutospacing="0" w:after="0" w:afterAutospacing="0" w:line="360" w:lineRule="auto"/>
        <w:rPr>
          <w:i/>
          <w:iCs/>
          <w:color w:val="000000"/>
          <w:sz w:val="28"/>
          <w:szCs w:val="28"/>
        </w:rPr>
      </w:pPr>
      <w:r w:rsidRPr="00CE1D20">
        <w:rPr>
          <w:rStyle w:val="Emphasis"/>
          <w:rFonts w:eastAsiaTheme="majorEastAsia"/>
          <w:color w:val="000000"/>
          <w:sz w:val="28"/>
          <w:szCs w:val="28"/>
        </w:rPr>
        <w:t>Hỏi ý tưởng trẻ làm:</w:t>
      </w:r>
    </w:p>
    <w:p w:rsidR="009B7448" w:rsidRPr="00974D47" w:rsidRDefault="009B7448" w:rsidP="009B7448">
      <w:pPr>
        <w:pStyle w:val="NormalWeb"/>
        <w:spacing w:before="0" w:beforeAutospacing="0" w:after="0" w:afterAutospacing="0" w:line="360" w:lineRule="auto"/>
        <w:rPr>
          <w:color w:val="000000"/>
          <w:sz w:val="28"/>
          <w:szCs w:val="28"/>
        </w:rPr>
      </w:pPr>
      <w:r>
        <w:rPr>
          <w:color w:val="000000"/>
          <w:sz w:val="28"/>
          <w:szCs w:val="28"/>
        </w:rPr>
        <w:t>-</w:t>
      </w:r>
      <w:r w:rsidRPr="00974D47">
        <w:rPr>
          <w:color w:val="000000"/>
          <w:sz w:val="28"/>
          <w:szCs w:val="28"/>
        </w:rPr>
        <w:t xml:space="preserve"> Con định làm </w:t>
      </w:r>
      <w:r>
        <w:rPr>
          <w:color w:val="000000"/>
          <w:sz w:val="28"/>
          <w:szCs w:val="28"/>
        </w:rPr>
        <w:t>tờ lịch</w:t>
      </w:r>
      <w:r w:rsidRPr="00974D47">
        <w:rPr>
          <w:color w:val="000000"/>
          <w:sz w:val="28"/>
          <w:szCs w:val="28"/>
        </w:rPr>
        <w:t xml:space="preserve"> như thế nào?</w:t>
      </w:r>
    </w:p>
    <w:p w:rsidR="009B7448" w:rsidRDefault="009B7448" w:rsidP="009B7448">
      <w:pPr>
        <w:pStyle w:val="NormalWeb"/>
        <w:spacing w:before="0" w:beforeAutospacing="0" w:after="0" w:afterAutospacing="0" w:line="360" w:lineRule="auto"/>
        <w:rPr>
          <w:color w:val="000000"/>
          <w:sz w:val="28"/>
          <w:szCs w:val="28"/>
        </w:rPr>
      </w:pPr>
      <w:r>
        <w:rPr>
          <w:color w:val="000000"/>
          <w:sz w:val="28"/>
          <w:szCs w:val="28"/>
        </w:rPr>
        <w:t>-</w:t>
      </w:r>
      <w:r w:rsidRPr="00974D47">
        <w:rPr>
          <w:color w:val="000000"/>
          <w:sz w:val="28"/>
          <w:szCs w:val="28"/>
        </w:rPr>
        <w:t xml:space="preserve"> Con sẽ sử dụng nguyên vật liệu gì để làm </w:t>
      </w:r>
      <w:r>
        <w:rPr>
          <w:color w:val="000000"/>
          <w:sz w:val="28"/>
          <w:szCs w:val="28"/>
        </w:rPr>
        <w:t>tờ lịch</w:t>
      </w:r>
      <w:r w:rsidRPr="00974D47">
        <w:rPr>
          <w:color w:val="000000"/>
          <w:sz w:val="28"/>
          <w:szCs w:val="28"/>
        </w:rPr>
        <w:t>?</w:t>
      </w:r>
    </w:p>
    <w:p w:rsidR="009B7448" w:rsidRDefault="009B7448" w:rsidP="009B7448">
      <w:pPr>
        <w:pStyle w:val="NormalWeb"/>
        <w:spacing w:before="0" w:beforeAutospacing="0" w:after="0" w:afterAutospacing="0" w:line="360" w:lineRule="auto"/>
        <w:rPr>
          <w:color w:val="000000"/>
          <w:sz w:val="28"/>
          <w:szCs w:val="28"/>
        </w:rPr>
      </w:pPr>
      <w:r>
        <w:rPr>
          <w:color w:val="000000"/>
          <w:sz w:val="28"/>
          <w:szCs w:val="28"/>
        </w:rPr>
        <w:t>- Chơi “Tay xinh”</w:t>
      </w:r>
    </w:p>
    <w:p w:rsidR="009B7448" w:rsidRDefault="009B7448" w:rsidP="009B7448">
      <w:pPr>
        <w:pStyle w:val="NormalWeb"/>
        <w:spacing w:before="0" w:beforeAutospacing="0" w:after="0" w:afterAutospacing="0" w:line="360" w:lineRule="auto"/>
        <w:rPr>
          <w:b/>
          <w:bCs/>
          <w:color w:val="000000"/>
          <w:sz w:val="28"/>
          <w:szCs w:val="28"/>
        </w:rPr>
      </w:pPr>
      <w:r w:rsidRPr="00CE1D20">
        <w:rPr>
          <w:b/>
          <w:bCs/>
          <w:color w:val="000000"/>
          <w:sz w:val="28"/>
          <w:szCs w:val="28"/>
        </w:rPr>
        <w:t>*Hoạt động 2:</w:t>
      </w:r>
    </w:p>
    <w:p w:rsidR="009B7448" w:rsidRPr="00CE1D20" w:rsidRDefault="009B7448" w:rsidP="009B7448">
      <w:pPr>
        <w:pStyle w:val="NormalWeb"/>
        <w:spacing w:before="0" w:beforeAutospacing="0" w:after="0" w:afterAutospacing="0" w:line="360" w:lineRule="auto"/>
        <w:rPr>
          <w:i/>
          <w:iCs/>
          <w:color w:val="000000"/>
          <w:sz w:val="28"/>
          <w:szCs w:val="28"/>
        </w:rPr>
      </w:pPr>
      <w:r>
        <w:rPr>
          <w:rStyle w:val="Emphasis"/>
          <w:rFonts w:eastAsiaTheme="majorEastAsia"/>
          <w:color w:val="000000"/>
          <w:sz w:val="28"/>
          <w:szCs w:val="28"/>
        </w:rPr>
        <w:t xml:space="preserve">- </w:t>
      </w:r>
      <w:r w:rsidRPr="00CE1D20">
        <w:rPr>
          <w:rStyle w:val="Emphasis"/>
          <w:rFonts w:eastAsiaTheme="majorEastAsia"/>
          <w:color w:val="000000"/>
          <w:sz w:val="28"/>
          <w:szCs w:val="28"/>
        </w:rPr>
        <w:t>Trẻ thực hiện:</w:t>
      </w:r>
    </w:p>
    <w:p w:rsidR="009B7448" w:rsidRDefault="009B7448" w:rsidP="009B7448">
      <w:pPr>
        <w:pStyle w:val="NormalWeb"/>
        <w:spacing w:before="0" w:beforeAutospacing="0" w:after="0" w:afterAutospacing="0" w:line="360" w:lineRule="auto"/>
        <w:rPr>
          <w:color w:val="000000"/>
          <w:sz w:val="28"/>
          <w:szCs w:val="28"/>
        </w:rPr>
      </w:pPr>
      <w:r>
        <w:rPr>
          <w:color w:val="000000"/>
          <w:sz w:val="28"/>
          <w:szCs w:val="28"/>
        </w:rPr>
        <w:t>+</w:t>
      </w:r>
      <w:r w:rsidRPr="00974D47">
        <w:rPr>
          <w:color w:val="000000"/>
          <w:sz w:val="28"/>
          <w:szCs w:val="28"/>
        </w:rPr>
        <w:t xml:space="preserve"> Tổ chức cho trẻ làm </w:t>
      </w:r>
      <w:r>
        <w:rPr>
          <w:color w:val="000000"/>
          <w:sz w:val="28"/>
          <w:szCs w:val="28"/>
        </w:rPr>
        <w:t>tờ lịch</w:t>
      </w:r>
      <w:r w:rsidRPr="00974D47">
        <w:rPr>
          <w:color w:val="000000"/>
          <w:sz w:val="28"/>
          <w:szCs w:val="28"/>
        </w:rPr>
        <w:t xml:space="preserve">. </w:t>
      </w:r>
    </w:p>
    <w:p w:rsidR="009B7448" w:rsidRPr="00974D47" w:rsidRDefault="009B7448" w:rsidP="009B7448">
      <w:pPr>
        <w:pStyle w:val="NormalWeb"/>
        <w:spacing w:before="0" w:beforeAutospacing="0" w:after="0" w:afterAutospacing="0" w:line="360" w:lineRule="auto"/>
        <w:rPr>
          <w:color w:val="000000"/>
          <w:sz w:val="28"/>
          <w:szCs w:val="28"/>
        </w:rPr>
      </w:pPr>
      <w:r>
        <w:rPr>
          <w:color w:val="000000"/>
          <w:sz w:val="28"/>
          <w:szCs w:val="28"/>
        </w:rPr>
        <w:t xml:space="preserve">+ Trẻ đi lấy nguyên vật liệu và thực hiện. </w:t>
      </w:r>
      <w:r w:rsidRPr="00974D47">
        <w:rPr>
          <w:color w:val="000000"/>
          <w:sz w:val="28"/>
          <w:szCs w:val="28"/>
        </w:rPr>
        <w:t>Trong khi trẻ thực hiện cô đi bao quát giúp đỡ trẻ. Với những trẻ còn lúng túng cô hướng dẫn và thực hiện cùng trẻ để trẻ nắm được.</w:t>
      </w:r>
    </w:p>
    <w:p w:rsidR="009B7448" w:rsidRPr="00CE1D20" w:rsidRDefault="009B7448" w:rsidP="009B7448">
      <w:pPr>
        <w:pStyle w:val="NormalWeb"/>
        <w:spacing w:before="0" w:beforeAutospacing="0" w:after="0" w:afterAutospacing="0" w:line="360" w:lineRule="auto"/>
        <w:rPr>
          <w:i/>
          <w:iCs/>
          <w:color w:val="000000"/>
          <w:sz w:val="28"/>
          <w:szCs w:val="28"/>
        </w:rPr>
      </w:pPr>
      <w:r w:rsidRPr="00CE1D20">
        <w:rPr>
          <w:rStyle w:val="Emphasis"/>
          <w:rFonts w:eastAsiaTheme="majorEastAsia"/>
          <w:color w:val="000000"/>
          <w:sz w:val="28"/>
          <w:szCs w:val="28"/>
        </w:rPr>
        <w:t>- Nhận xét sản phẩm:</w:t>
      </w:r>
    </w:p>
    <w:p w:rsidR="009B7448" w:rsidRDefault="009B7448" w:rsidP="009B7448">
      <w:pPr>
        <w:pStyle w:val="NormalWeb"/>
        <w:spacing w:before="0" w:beforeAutospacing="0" w:after="0" w:afterAutospacing="0" w:line="360" w:lineRule="auto"/>
        <w:rPr>
          <w:color w:val="000000"/>
          <w:sz w:val="28"/>
          <w:szCs w:val="28"/>
        </w:rPr>
      </w:pPr>
      <w:r w:rsidRPr="00974D47">
        <w:rPr>
          <w:color w:val="000000"/>
          <w:sz w:val="28"/>
          <w:szCs w:val="28"/>
        </w:rPr>
        <w:lastRenderedPageBreak/>
        <w:t>- Cho trẻ treo bài của mình lên nhận xét.</w:t>
      </w:r>
    </w:p>
    <w:p w:rsidR="009B7448" w:rsidRPr="00974D47" w:rsidRDefault="009B7448" w:rsidP="009B7448">
      <w:pPr>
        <w:pStyle w:val="NormalWeb"/>
        <w:spacing w:before="0" w:beforeAutospacing="0" w:after="0" w:afterAutospacing="0" w:line="360" w:lineRule="auto"/>
        <w:rPr>
          <w:color w:val="000000"/>
          <w:sz w:val="28"/>
          <w:szCs w:val="28"/>
        </w:rPr>
      </w:pPr>
      <w:r>
        <w:rPr>
          <w:color w:val="000000"/>
          <w:sz w:val="28"/>
          <w:szCs w:val="28"/>
        </w:rPr>
        <w:t>- Trẻ nhún nhảy theo bài hát “Em yêu tờ lịch”.</w:t>
      </w:r>
    </w:p>
    <w:p w:rsidR="009B7448" w:rsidRPr="00CE1D20" w:rsidRDefault="009B7448" w:rsidP="009B7448">
      <w:pPr>
        <w:pStyle w:val="NormalWeb"/>
        <w:spacing w:before="0" w:beforeAutospacing="0" w:after="0" w:afterAutospacing="0" w:line="360" w:lineRule="auto"/>
        <w:rPr>
          <w:b/>
          <w:bCs/>
          <w:color w:val="000000"/>
          <w:sz w:val="28"/>
          <w:szCs w:val="28"/>
        </w:rPr>
      </w:pPr>
    </w:p>
    <w:p w:rsidR="009B7448" w:rsidRPr="00FB2E51" w:rsidRDefault="009B7448" w:rsidP="009B7448">
      <w:pPr>
        <w:spacing w:after="0"/>
      </w:pPr>
    </w:p>
    <w:p w:rsidR="00246E2B" w:rsidRDefault="00246E2B">
      <w:bookmarkStart w:id="0" w:name="_GoBack"/>
      <w:bookmarkEnd w:id="0"/>
    </w:p>
    <w:sectPr w:rsidR="00246E2B" w:rsidSect="00C35CA9">
      <w:pgSz w:w="12240" w:h="15840"/>
      <w:pgMar w:top="1134"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48"/>
    <w:rsid w:val="00246E2B"/>
    <w:rsid w:val="009B7448"/>
    <w:rsid w:val="00D1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4FBB-C88D-4B64-85E3-0A66869F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7448"/>
    <w:pPr>
      <w:spacing w:after="160" w:line="259" w:lineRule="auto"/>
    </w:pPr>
    <w:rPr>
      <w:sz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448"/>
    <w:pPr>
      <w:spacing w:before="100" w:beforeAutospacing="1" w:after="100" w:afterAutospacing="1" w:line="240" w:lineRule="auto"/>
    </w:pPr>
    <w:rPr>
      <w:rFonts w:eastAsia="Times New Roman" w:cs="Times New Roman"/>
      <w:sz w:val="24"/>
      <w:szCs w:val="24"/>
      <w:lang w:val="en-US" w:eastAsia="en-US"/>
    </w:rPr>
  </w:style>
  <w:style w:type="character" w:styleId="Emphasis">
    <w:name w:val="Emphasis"/>
    <w:basedOn w:val="DefaultParagraphFont"/>
    <w:uiPriority w:val="20"/>
    <w:qFormat/>
    <w:rsid w:val="009B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WIN11</cp:lastModifiedBy>
  <cp:revision>1</cp:revision>
  <dcterms:created xsi:type="dcterms:W3CDTF">2024-05-04T04:42:00Z</dcterms:created>
  <dcterms:modified xsi:type="dcterms:W3CDTF">2024-05-04T04:43:00Z</dcterms:modified>
</cp:coreProperties>
</file>